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2" w:type="dxa"/>
        <w:tblInd w:w="9876" w:type="dxa"/>
        <w:tblLook w:val="00A0" w:firstRow="1" w:lastRow="0" w:firstColumn="1" w:lastColumn="0" w:noHBand="0" w:noVBand="0"/>
      </w:tblPr>
      <w:tblGrid>
        <w:gridCol w:w="5312"/>
      </w:tblGrid>
      <w:tr w:rsidR="006012B3" w:rsidRPr="00782F9D" w:rsidTr="002316EE">
        <w:trPr>
          <w:trHeight w:val="1411"/>
        </w:trPr>
        <w:tc>
          <w:tcPr>
            <w:tcW w:w="5312" w:type="dxa"/>
            <w:hideMark/>
          </w:tcPr>
          <w:p w:rsidR="006012B3" w:rsidRPr="00995AB3" w:rsidRDefault="006012B3" w:rsidP="00230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У</w:t>
            </w:r>
            <w:r w:rsidR="00697D55" w:rsidRPr="00995AB3">
              <w:rPr>
                <w:rFonts w:ascii="Times New Roman" w:hAnsi="Times New Roman"/>
                <w:sz w:val="20"/>
                <w:szCs w:val="20"/>
              </w:rPr>
              <w:t xml:space="preserve">ТВЕРЖДЕН </w:t>
            </w:r>
          </w:p>
          <w:p w:rsidR="006012B3" w:rsidRPr="00995AB3" w:rsidRDefault="002307B6" w:rsidP="00230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р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 xml:space="preserve">ешением </w:t>
            </w:r>
            <w:r w:rsidR="005E0B4F">
              <w:rPr>
                <w:rFonts w:ascii="Times New Roman" w:hAnsi="Times New Roman"/>
                <w:sz w:val="20"/>
                <w:szCs w:val="20"/>
              </w:rPr>
              <w:t>Территориальной избирательной комиссии № 24</w:t>
            </w:r>
          </w:p>
          <w:p w:rsidR="006012B3" w:rsidRPr="00782F9D" w:rsidRDefault="002307B6" w:rsidP="0005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о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>т «</w:t>
            </w:r>
            <w:r w:rsidR="005E0B4F">
              <w:rPr>
                <w:rFonts w:ascii="Times New Roman" w:hAnsi="Times New Roman"/>
                <w:sz w:val="20"/>
                <w:szCs w:val="20"/>
              </w:rPr>
              <w:t>01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>»</w:t>
            </w:r>
            <w:r w:rsidR="005C1193"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  <w:r w:rsidR="004330A8">
              <w:rPr>
                <w:rFonts w:ascii="Times New Roman" w:hAnsi="Times New Roman"/>
                <w:sz w:val="20"/>
                <w:szCs w:val="20"/>
              </w:rPr>
              <w:t xml:space="preserve"> 2022 </w:t>
            </w:r>
            <w:r w:rsidR="00390563" w:rsidRPr="00995AB3">
              <w:rPr>
                <w:rFonts w:ascii="Times New Roman" w:hAnsi="Times New Roman"/>
                <w:sz w:val="20"/>
                <w:szCs w:val="20"/>
              </w:rPr>
              <w:t>г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>ода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0B4F">
              <w:rPr>
                <w:rFonts w:ascii="Times New Roman" w:hAnsi="Times New Roman"/>
                <w:sz w:val="20"/>
                <w:szCs w:val="20"/>
              </w:rPr>
              <w:t>24-</w:t>
            </w:r>
            <w:r w:rsidR="000505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2307B6" w:rsidRPr="00782F9D" w:rsidRDefault="002307B6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63" w:rsidRPr="00782F9D" w:rsidRDefault="006012B3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F9D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2307B6" w:rsidRPr="005E0B4F" w:rsidRDefault="006012B3" w:rsidP="00C83A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B320D">
        <w:rPr>
          <w:rFonts w:ascii="Times New Roman" w:hAnsi="Times New Roman"/>
          <w:b/>
          <w:sz w:val="24"/>
          <w:szCs w:val="24"/>
        </w:rPr>
        <w:t xml:space="preserve">мероприятий по подготовке и проведению </w:t>
      </w:r>
      <w:r w:rsidR="00C83A18" w:rsidRPr="00142BA2">
        <w:rPr>
          <w:rFonts w:ascii="Times New Roman" w:hAnsi="Times New Roman"/>
          <w:b/>
          <w:sz w:val="24"/>
          <w:szCs w:val="24"/>
        </w:rPr>
        <w:t xml:space="preserve">дополнительных выборов </w:t>
      </w:r>
      <w:r w:rsidR="00C83A18" w:rsidRPr="005E0B4F">
        <w:rPr>
          <w:rFonts w:ascii="Times New Roman" w:hAnsi="Times New Roman"/>
          <w:b/>
          <w:bCs/>
          <w:sz w:val="24"/>
          <w:szCs w:val="24"/>
        </w:rPr>
        <w:t>депутатов</w:t>
      </w:r>
      <w:r w:rsidR="00C83A18" w:rsidRPr="00142BA2">
        <w:rPr>
          <w:rFonts w:ascii="Times New Roman" w:hAnsi="Times New Roman"/>
          <w:b/>
          <w:bCs/>
          <w:sz w:val="24"/>
          <w:szCs w:val="24"/>
        </w:rPr>
        <w:t xml:space="preserve"> муниципального совета внутригородского муниципального образования </w:t>
      </w:r>
      <w:r w:rsidR="005E0B4F" w:rsidRPr="005E0B4F">
        <w:rPr>
          <w:rFonts w:ascii="Times New Roman" w:hAnsi="Times New Roman"/>
          <w:b/>
          <w:bCs/>
          <w:sz w:val="24"/>
          <w:szCs w:val="24"/>
        </w:rPr>
        <w:t xml:space="preserve">города федерального значения Санкт-Петербурга муниципальный округ </w:t>
      </w:r>
      <w:r w:rsidR="00050513">
        <w:rPr>
          <w:rFonts w:ascii="Times New Roman" w:hAnsi="Times New Roman"/>
          <w:b/>
          <w:bCs/>
          <w:sz w:val="24"/>
          <w:szCs w:val="24"/>
        </w:rPr>
        <w:t>Ивановский</w:t>
      </w:r>
      <w:r w:rsidR="009A3B01">
        <w:rPr>
          <w:rFonts w:ascii="Times New Roman" w:hAnsi="Times New Roman"/>
          <w:b/>
          <w:bCs/>
          <w:sz w:val="24"/>
          <w:szCs w:val="24"/>
        </w:rPr>
        <w:t xml:space="preserve"> шестого</w:t>
      </w:r>
      <w:r w:rsidR="00C83A18" w:rsidRPr="00142BA2">
        <w:rPr>
          <w:rFonts w:ascii="Times New Roman" w:hAnsi="Times New Roman"/>
          <w:b/>
          <w:bCs/>
          <w:sz w:val="24"/>
          <w:szCs w:val="24"/>
        </w:rPr>
        <w:t xml:space="preserve"> созыва </w:t>
      </w:r>
      <w:r w:rsidR="00335083">
        <w:rPr>
          <w:rFonts w:ascii="Times New Roman" w:hAnsi="Times New Roman"/>
          <w:b/>
          <w:bCs/>
          <w:sz w:val="24"/>
          <w:szCs w:val="24"/>
        </w:rPr>
        <w:br/>
      </w:r>
      <w:r w:rsidR="00C83A18" w:rsidRPr="00142BA2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C83A18" w:rsidRPr="005E0B4F">
        <w:rPr>
          <w:rFonts w:ascii="Times New Roman" w:hAnsi="Times New Roman"/>
          <w:b/>
          <w:bCs/>
          <w:sz w:val="24"/>
          <w:szCs w:val="24"/>
        </w:rPr>
        <w:t>многомандатному избирательному округу № </w:t>
      </w:r>
      <w:r w:rsidR="009A3B01" w:rsidRPr="005E0B4F">
        <w:rPr>
          <w:rFonts w:ascii="Times New Roman" w:hAnsi="Times New Roman"/>
          <w:b/>
          <w:bCs/>
          <w:sz w:val="24"/>
          <w:szCs w:val="24"/>
        </w:rPr>
        <w:t>15</w:t>
      </w:r>
      <w:r w:rsidR="00050513">
        <w:rPr>
          <w:rFonts w:ascii="Times New Roman" w:hAnsi="Times New Roman"/>
          <w:b/>
          <w:bCs/>
          <w:sz w:val="24"/>
          <w:szCs w:val="24"/>
        </w:rPr>
        <w:t>2</w:t>
      </w:r>
    </w:p>
    <w:p w:rsidR="00225929" w:rsidRDefault="00225929" w:rsidP="002307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C806DD" w:rsidRDefault="00C806DD" w:rsidP="002307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2155" w:type="dxa"/>
        <w:tblInd w:w="4899" w:type="dxa"/>
        <w:tblLook w:val="04A0" w:firstRow="1" w:lastRow="0" w:firstColumn="1" w:lastColumn="0" w:noHBand="0" w:noVBand="1"/>
      </w:tblPr>
      <w:tblGrid>
        <w:gridCol w:w="7967"/>
        <w:gridCol w:w="4188"/>
      </w:tblGrid>
      <w:tr w:rsidR="00C806DD" w:rsidTr="004F47EF">
        <w:tc>
          <w:tcPr>
            <w:tcW w:w="7967" w:type="dxa"/>
          </w:tcPr>
          <w:p w:rsidR="00C806DD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EA67E3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планируемого </w:t>
            </w:r>
            <w:bookmarkStart w:id="0" w:name="_GoBack"/>
            <w:bookmarkEnd w:id="0"/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официального опубликования решения о назначении выборов </w:t>
            </w:r>
          </w:p>
        </w:tc>
        <w:tc>
          <w:tcPr>
            <w:tcW w:w="4188" w:type="dxa"/>
            <w:hideMark/>
          </w:tcPr>
          <w:p w:rsidR="00C806DD" w:rsidRPr="002316EE" w:rsidRDefault="00D420ED" w:rsidP="004F47EF">
            <w:pPr>
              <w:tabs>
                <w:tab w:val="left" w:pos="12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4</w:t>
            </w:r>
            <w:r w:rsidR="00C806DD" w:rsidRPr="00231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июля </w:t>
            </w:r>
            <w:r w:rsidR="00C806DD" w:rsidRPr="002316E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26E8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C806DD" w:rsidRPr="002316E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806DD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6DD" w:rsidRPr="0075219E" w:rsidTr="004F47EF">
        <w:tc>
          <w:tcPr>
            <w:tcW w:w="7967" w:type="dxa"/>
            <w:hideMark/>
          </w:tcPr>
          <w:p w:rsidR="00C806DD" w:rsidRPr="0075219E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19E">
              <w:rPr>
                <w:rFonts w:ascii="Times New Roman" w:hAnsi="Times New Roman"/>
                <w:b/>
                <w:sz w:val="24"/>
                <w:szCs w:val="24"/>
              </w:rPr>
              <w:t>День голосования</w:t>
            </w:r>
          </w:p>
        </w:tc>
        <w:tc>
          <w:tcPr>
            <w:tcW w:w="4188" w:type="dxa"/>
            <w:hideMark/>
          </w:tcPr>
          <w:p w:rsidR="00C806DD" w:rsidRPr="0075219E" w:rsidRDefault="00EC7179" w:rsidP="00EC71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806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26E82">
              <w:rPr>
                <w:rFonts w:ascii="Times New Roman" w:hAnsi="Times New Roman"/>
                <w:b/>
                <w:sz w:val="24"/>
                <w:szCs w:val="24"/>
              </w:rPr>
              <w:t>сентября 2022</w:t>
            </w:r>
            <w:r w:rsidR="00C806DD"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C806DD" w:rsidRDefault="00C806DD" w:rsidP="002259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6E79" w:rsidRDefault="00986E79" w:rsidP="0022592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Настоящий календарный план составлен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ФЗ); Законом Санкт-Петербурга </w:t>
      </w:r>
      <w:r w:rsidR="00425F4E">
        <w:rPr>
          <w:rFonts w:ascii="Times New Roman" w:hAnsi="Times New Roman"/>
          <w:sz w:val="24"/>
          <w:szCs w:val="24"/>
        </w:rPr>
        <w:t xml:space="preserve">от 21 мая </w:t>
      </w:r>
      <w:r w:rsidR="00425F4E">
        <w:rPr>
          <w:rFonts w:ascii="Times New Roman" w:hAnsi="Times New Roman"/>
          <w:sz w:val="24"/>
          <w:szCs w:val="24"/>
        </w:rPr>
        <w:br/>
        <w:t>2014 года № 303-46 «</w:t>
      </w:r>
      <w:r w:rsidR="00425F4E">
        <w:rPr>
          <w:rFonts w:ascii="Times New Roman" w:eastAsiaTheme="minorHAnsi" w:hAnsi="Times New Roman"/>
          <w:sz w:val="24"/>
          <w:szCs w:val="24"/>
        </w:rPr>
        <w:t>О выборах депутатов муниципальных советов внутригородских муниципальных образований Санкт-Петербурга»</w:t>
      </w:r>
      <w:r w:rsidR="00225929">
        <w:rPr>
          <w:rFonts w:ascii="Times New Roman" w:eastAsiaTheme="minorHAnsi" w:hAnsi="Times New Roman"/>
          <w:sz w:val="24"/>
          <w:szCs w:val="24"/>
        </w:rPr>
        <w:t xml:space="preserve"> (далее – Закон Санкт-Петербурга)</w:t>
      </w:r>
      <w:r w:rsidR="00425F4E">
        <w:rPr>
          <w:rFonts w:ascii="Times New Roman" w:eastAsiaTheme="minorHAnsi" w:hAnsi="Times New Roman"/>
          <w:sz w:val="24"/>
          <w:szCs w:val="24"/>
        </w:rPr>
        <w:t>.</w:t>
      </w:r>
    </w:p>
    <w:p w:rsidR="00995AB3" w:rsidRDefault="00995AB3" w:rsidP="002307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307B6" w:rsidRPr="00782F9D" w:rsidRDefault="002307B6" w:rsidP="006012B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45"/>
        <w:gridCol w:w="4287"/>
        <w:gridCol w:w="2933"/>
        <w:gridCol w:w="3774"/>
        <w:gridCol w:w="3342"/>
      </w:tblGrid>
      <w:tr w:rsidR="006012B3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B6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012B3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2B3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ИЗБИРАТЕЛЬНЫЕ УЧАСТКИ. СПИСКИ ИЗБИРАТЕЛЕЙ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E557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B3" w:rsidRPr="00782F9D" w:rsidRDefault="00EC0D3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ункт 7 статьи 19 ФЗ,</w:t>
            </w:r>
          </w:p>
          <w:p w:rsidR="00190BC1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9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31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DB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2B6">
              <w:rPr>
                <w:rFonts w:ascii="Times New Roman" w:hAnsi="Times New Roman"/>
                <w:sz w:val="24"/>
                <w:szCs w:val="24"/>
              </w:rPr>
              <w:t xml:space="preserve">1 августа 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>20</w:t>
            </w:r>
            <w:r w:rsidR="003152B6">
              <w:rPr>
                <w:rFonts w:ascii="Times New Roman" w:hAnsi="Times New Roman"/>
                <w:sz w:val="24"/>
                <w:szCs w:val="24"/>
              </w:rPr>
              <w:t>22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D45F7B" w:rsidP="00D45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CA4D82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12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сведений об избирателях для составления списков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17 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Сразу после назначения дня голосования</w:t>
            </w:r>
            <w:r w:rsidR="009855DB">
              <w:rPr>
                <w:rFonts w:ascii="Times New Roman" w:hAnsi="Times New Roman"/>
                <w:sz w:val="24"/>
                <w:szCs w:val="24"/>
              </w:rPr>
              <w:t xml:space="preserve"> или после образования комиссий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DA2E7A" w:rsidRDefault="00A73072" w:rsidP="00B4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C1033E">
              <w:rPr>
                <w:rFonts w:ascii="Times New Roman" w:hAnsi="Times New Roman"/>
                <w:sz w:val="24"/>
                <w:szCs w:val="24"/>
              </w:rPr>
              <w:t>й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CC2F4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8B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C77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избирателей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216A52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7,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12 статьи 17 ФЗ,</w:t>
            </w:r>
          </w:p>
          <w:p w:rsidR="006012B3" w:rsidRPr="00782F9D" w:rsidRDefault="006012B3" w:rsidP="0021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Пункты 7,10 статьи 7 Закона</w:t>
            </w:r>
            <w:r w:rsidR="0021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CC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CC2F4B">
              <w:rPr>
                <w:rFonts w:ascii="Times New Roman" w:hAnsi="Times New Roman"/>
                <w:sz w:val="24"/>
                <w:szCs w:val="24"/>
              </w:rPr>
              <w:t>30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="00A43110" w:rsidRPr="007828B4">
              <w:rPr>
                <w:rFonts w:ascii="Times New Roman" w:hAnsi="Times New Roman"/>
                <w:sz w:val="24"/>
                <w:szCs w:val="24"/>
              </w:rPr>
              <w:t>20</w:t>
            </w:r>
            <w:r w:rsidR="00CC2F4B" w:rsidRPr="007828B4">
              <w:rPr>
                <w:rFonts w:ascii="Times New Roman" w:hAnsi="Times New Roman"/>
                <w:sz w:val="24"/>
                <w:szCs w:val="24"/>
              </w:rPr>
              <w:t>22</w:t>
            </w:r>
            <w:r w:rsidR="00A43110" w:rsidRPr="00782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8B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1D16A8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C3B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CC2F4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17 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CC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CC2F4B">
              <w:rPr>
                <w:rFonts w:ascii="Times New Roman" w:hAnsi="Times New Roman"/>
                <w:sz w:val="24"/>
                <w:szCs w:val="24"/>
              </w:rPr>
              <w:t>31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CC2F4B">
              <w:rPr>
                <w:rFonts w:ascii="Times New Roman" w:hAnsi="Times New Roman"/>
                <w:sz w:val="24"/>
                <w:szCs w:val="24"/>
              </w:rPr>
              <w:t>22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1D16A8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CC2F4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E2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Определение порядка и сроков изготовления, использования второго экземпляра списка избирателей, его передачи соответствующей участковой избирательной комиссии, 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его заверени</w:t>
            </w:r>
            <w:r w:rsidR="00B501BE" w:rsidRPr="00782F9D">
              <w:rPr>
                <w:rFonts w:ascii="Times New Roman" w:hAnsi="Times New Roman"/>
                <w:sz w:val="24"/>
                <w:szCs w:val="24"/>
              </w:rPr>
              <w:t>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 уточнени</w:t>
            </w:r>
            <w:r w:rsidR="00B501BE" w:rsidRPr="00782F9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17 ФЗ, пункт 10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D1271B" w:rsidP="00CC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CC2F4B">
              <w:rPr>
                <w:rFonts w:ascii="Times New Roman" w:hAnsi="Times New Roman"/>
                <w:sz w:val="24"/>
                <w:szCs w:val="24"/>
              </w:rPr>
              <w:t>31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CC2F4B"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1D16A8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15 статьи 17ФЗ,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AE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E4816">
              <w:rPr>
                <w:rFonts w:ascii="Times New Roman" w:hAnsi="Times New Roman"/>
                <w:sz w:val="24"/>
                <w:szCs w:val="24"/>
              </w:rPr>
              <w:t>31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>августа 20</w:t>
            </w:r>
            <w:r w:rsidR="00AE4816">
              <w:rPr>
                <w:rFonts w:ascii="Times New Roman" w:hAnsi="Times New Roman"/>
                <w:sz w:val="24"/>
                <w:szCs w:val="24"/>
              </w:rPr>
              <w:t>22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A7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</w:t>
            </w:r>
            <w:r w:rsidR="00A746AD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 w:rsidR="00A746AD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A74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E5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Подписание выверенного и уточненного списка избирателей, заверение печатью участковой избирательной комиссии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14 статьи 17 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A746AD" w:rsidP="005E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5E56B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A26A75" w:rsidRPr="00782F9D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="00747BE3" w:rsidRPr="00782F9D">
              <w:rPr>
                <w:rFonts w:ascii="Times New Roman" w:hAnsi="Times New Roman"/>
                <w:sz w:val="24"/>
                <w:szCs w:val="24"/>
              </w:rPr>
              <w:t>20</w:t>
            </w:r>
            <w:r w:rsidR="005E56B9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DD3767" w:rsidP="00DD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частковы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17 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7F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7F4BB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747BE3" w:rsidRPr="00782F9D">
              <w:rPr>
                <w:rFonts w:ascii="Times New Roman" w:hAnsi="Times New Roman"/>
                <w:sz w:val="24"/>
                <w:szCs w:val="24"/>
              </w:rPr>
              <w:t>20</w:t>
            </w:r>
            <w:r w:rsidR="007F4BB7">
              <w:rPr>
                <w:rFonts w:ascii="Times New Roman" w:hAnsi="Times New Roman"/>
                <w:sz w:val="24"/>
                <w:szCs w:val="24"/>
              </w:rPr>
              <w:t>22</w:t>
            </w:r>
            <w:r w:rsidR="00747BE3"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DD3767" w:rsidP="00DD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частковы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012B3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ИЗБИРАТЕЛЬНЫЕ КОМИССИИ</w:t>
            </w:r>
          </w:p>
        </w:tc>
      </w:tr>
      <w:tr w:rsidR="004A145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18601E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A145F" w:rsidP="00CE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возложении полномочий окружных избирательных комиссий на </w:t>
            </w:r>
            <w:r w:rsidR="00CE1717">
              <w:rPr>
                <w:rFonts w:ascii="Times New Roman" w:hAnsi="Times New Roman"/>
                <w:sz w:val="24"/>
                <w:szCs w:val="24"/>
              </w:rPr>
              <w:t>территориальную избирательную комисс</w:t>
            </w:r>
            <w:r w:rsidR="00356F9A">
              <w:rPr>
                <w:rFonts w:ascii="Times New Roman" w:hAnsi="Times New Roman"/>
                <w:sz w:val="24"/>
                <w:szCs w:val="24"/>
              </w:rPr>
              <w:t>и</w:t>
            </w:r>
            <w:r w:rsidR="00CE1717">
              <w:rPr>
                <w:rFonts w:ascii="Times New Roman" w:hAnsi="Times New Roman"/>
                <w:sz w:val="24"/>
                <w:szCs w:val="24"/>
              </w:rPr>
              <w:t>ю</w:t>
            </w:r>
            <w:r w:rsidR="00D9765C">
              <w:rPr>
                <w:rFonts w:ascii="Times New Roman" w:hAnsi="Times New Roman"/>
                <w:sz w:val="24"/>
                <w:szCs w:val="24"/>
              </w:rPr>
              <w:t xml:space="preserve"> или участковые избирательные комиссии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5F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25 ФЗ</w:t>
            </w:r>
          </w:p>
          <w:p w:rsidR="004A145F" w:rsidRPr="00782F9D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15 Закона</w:t>
            </w:r>
          </w:p>
          <w:p w:rsidR="004A145F" w:rsidRPr="00782F9D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4A145F" w:rsidRPr="00782F9D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D07396" w:rsidRDefault="006B7C1E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 июля 2022 года</w:t>
            </w:r>
          </w:p>
          <w:p w:rsidR="004A145F" w:rsidRPr="00782F9D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FF344C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A145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D914B6" w:rsidP="0018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60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окружных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5F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25 ФЗ,</w:t>
            </w:r>
          </w:p>
          <w:p w:rsidR="004A145F" w:rsidRPr="00782F9D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A145F" w:rsidP="0000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0192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20</w:t>
            </w:r>
            <w:r w:rsidR="0000192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B5F1E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A145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D914B6" w:rsidP="0018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6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29256F" w:rsidRDefault="004A145F" w:rsidP="001F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>Опубликование в средствах массовой информации сообщени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я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 сроке и порядке внесения предложений по 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кандидатурам в состав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ы окружных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ых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5F" w:rsidRPr="00782F9D" w:rsidRDefault="004A145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6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A145F" w:rsidP="00F6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9B0C4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60F03">
              <w:rPr>
                <w:rFonts w:ascii="Times New Roman" w:hAnsi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0C4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B5F1E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A145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D914B6" w:rsidP="0018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86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A145F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Прием предложений по составам окружных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5F" w:rsidRPr="00782F9D" w:rsidRDefault="004A145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A145F" w:rsidP="00F5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 дней со дня, следующего за днем публикации сообщения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0D59C3" w:rsidRDefault="004B5F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553A2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A2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A2" w:rsidRPr="00782F9D" w:rsidRDefault="000427C0" w:rsidP="0063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Истечение срока полномочий окружных избирательных комиссий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A2" w:rsidRDefault="00150E0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C0" w:rsidRPr="00782F9D" w:rsidRDefault="000427C0" w:rsidP="0012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Через два месяца со дня официального опубликования результатов выборов, а в случае обжалования итогов голосования или результатов выборов – со дня, следующего за днем исполнения решения </w:t>
            </w:r>
            <w:r w:rsidR="00126F8B">
              <w:rPr>
                <w:rFonts w:ascii="Times New Roman" w:eastAsiaTheme="minorHAnsi" w:hAnsi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либо исполнения вступившего в законную силу судебного решения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A2" w:rsidRDefault="009553A2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5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A145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4A145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18601E" w:rsidRDefault="0018601E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9221B7" w:rsidP="007D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Утверждение образца заполнения подписного листа в части, касающейся указания соответственно наименования представительного органа муниципального образования, наименования субъекта Российской Федерации, муниципального образования, наименования и(или) номера избирательного округа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A6" w:rsidRPr="00782F9D" w:rsidRDefault="004C27FD" w:rsidP="0036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 статьи 26 </w:t>
            </w:r>
            <w:r w:rsidR="003656A6" w:rsidRPr="00782F9D">
              <w:rPr>
                <w:rFonts w:ascii="Times New Roman" w:hAnsi="Times New Roman"/>
                <w:sz w:val="24"/>
                <w:szCs w:val="24"/>
              </w:rPr>
              <w:t>Закона</w:t>
            </w:r>
          </w:p>
          <w:p w:rsidR="003656A6" w:rsidRPr="00782F9D" w:rsidRDefault="003656A6" w:rsidP="0036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4A145F" w:rsidRPr="00782F9D" w:rsidRDefault="004A145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7F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 июля 2022 года</w:t>
            </w:r>
          </w:p>
          <w:p w:rsidR="004A145F" w:rsidRPr="00782F9D" w:rsidRDefault="004A145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28320B" w:rsidP="00B9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9A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9A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периодических печатных изданиях списка политических партий,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иных общественных объединений, имеющих право в </w:t>
            </w:r>
            <w:r w:rsidRPr="00533F81">
              <w:rPr>
                <w:rFonts w:ascii="Times New Roman" w:eastAsiaTheme="minorHAnsi" w:hAnsi="Times New Roman"/>
                <w:sz w:val="24"/>
                <w:szCs w:val="24"/>
              </w:rPr>
              <w:t xml:space="preserve">соответствии с Федеральным </w:t>
            </w:r>
            <w:hyperlink r:id="rId8" w:history="1">
              <w:r w:rsidRPr="00533F81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«О политических партиях»</w:t>
            </w:r>
            <w:r w:rsidRPr="00533F81">
              <w:rPr>
                <w:rFonts w:ascii="Times New Roman" w:eastAsiaTheme="minorHAnsi" w:hAnsi="Times New Roman"/>
                <w:sz w:val="24"/>
                <w:szCs w:val="24"/>
              </w:rPr>
              <w:t>, иными федеральными законами принимать участие в выборах в качестве избирательных объединений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,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списка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в сети Интернет, а также 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782F9D" w:rsidRDefault="007F7EEA" w:rsidP="009A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9 статьи 35 ФЗ, пункт 5 статьи 24 Закона</w:t>
            </w:r>
          </w:p>
          <w:p w:rsidR="007F7EEA" w:rsidRPr="00782F9D" w:rsidRDefault="007F7EEA" w:rsidP="009A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7F7EEA" w:rsidRPr="00782F9D" w:rsidRDefault="007F7EEA" w:rsidP="009A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9A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 июля 2022 года</w:t>
            </w:r>
          </w:p>
          <w:p w:rsidR="007F7EEA" w:rsidRPr="00782F9D" w:rsidRDefault="007F7EEA" w:rsidP="009A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9A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Главное управление Минюста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по Санкт-Петербургу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7E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756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избирательной комиссии о проведении мероприятий, связанных с выдвижением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ункта 1 статьи 27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«О политических партиях»,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24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9405CC" w:rsidRDefault="007F7EEA" w:rsidP="0094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7E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количестве подписей избирателей,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37 ФЗ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1 ста</w:t>
            </w:r>
            <w:r>
              <w:rPr>
                <w:rFonts w:ascii="Times New Roman" w:hAnsi="Times New Roman"/>
                <w:sz w:val="24"/>
                <w:szCs w:val="24"/>
              </w:rPr>
              <w:t>тьи 26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4 июля 2022 года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B9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7E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3C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Выдвижение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избирательным объединением, самовыдвижение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33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21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54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период с 5 по 24 июля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Избирательные объединения, граждане РФ, обладающие пассивным избирательным правом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7E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9A6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Сбор подписей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избирателей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поддержку </w:t>
            </w:r>
            <w:r>
              <w:rPr>
                <w:rFonts w:ascii="Times New Roman" w:hAnsi="Times New Roman"/>
                <w:sz w:val="24"/>
                <w:szCs w:val="24"/>
              </w:rPr>
              <w:t>выдвижения (самовыдвижения)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5 статьи 37 ФЗ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3 статьи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69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дня, следующего за днем уведомления кандидатом </w:t>
            </w:r>
            <w:r>
              <w:rPr>
                <w:rFonts w:ascii="Times New Roman" w:hAnsi="Times New Roman"/>
                <w:sz w:val="24"/>
                <w:szCs w:val="24"/>
              </w:rPr>
              <w:t>о выдвижении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9A67ED" w:rsidRDefault="007F7EEA" w:rsidP="009A67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A67ED">
              <w:rPr>
                <w:rFonts w:ascii="Times New Roman" w:hAnsi="Times New Roman"/>
                <w:color w:val="000000"/>
                <w:sz w:val="24"/>
                <w:szCs w:val="24"/>
              </w:rPr>
              <w:t>в порядке самовыдвижения, политические партии, выдвинувшие кандидатов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E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избирательную комиссию документов, необходимых для регистрации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статьи 27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7F7EEA" w:rsidRDefault="007F7EEA" w:rsidP="00E9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EEA" w:rsidRPr="00782F9D" w:rsidRDefault="007F7EEA" w:rsidP="00E9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8 статьи 21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F76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позднее 18.00 часов </w:t>
            </w:r>
            <w:r>
              <w:rPr>
                <w:rFonts w:ascii="Times New Roman" w:hAnsi="Times New Roman"/>
                <w:sz w:val="24"/>
                <w:szCs w:val="24"/>
              </w:rPr>
              <w:t>дня, в который истекает период для выдвижения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123FFB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F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971CE4" w:rsidRDefault="007F7EEA" w:rsidP="0097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в окружную избирательную комиссию первого финансового отчета о размерах избирательного фонда кандидата, обо всех источниках его формирования, а также обо всех расходах, произведенных за счет средств избирательного фонда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 статьи 59 ФЗ,</w:t>
            </w:r>
          </w:p>
          <w:p w:rsidR="007F7EEA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49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71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Одновременно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представлением иных документов для регистрации кандидата</w:t>
            </w:r>
          </w:p>
          <w:p w:rsidR="007F7EEA" w:rsidRPr="00782F9D" w:rsidRDefault="007F7EEA" w:rsidP="00A0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123FFB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F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достоверности сведений,</w:t>
            </w:r>
          </w:p>
          <w:p w:rsidR="007F7EEA" w:rsidRPr="00782F9D" w:rsidRDefault="007F7EEA" w:rsidP="0045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33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10 статьи 22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10 или 20 дней со дня поступления запроса окружной избирательной комиссии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Проверяющие органы во взаимодействии с СПбИК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0F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кандидата о выявлении неполноты сведений о кандидате</w:t>
            </w:r>
            <w:r>
              <w:rPr>
                <w:rFonts w:ascii="Times New Roman" w:hAnsi="Times New Roman"/>
                <w:sz w:val="24"/>
                <w:szCs w:val="24"/>
              </w:rPr>
              <w:t>, отсутствии каких-либо документов,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или несоблюдени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требований закона к оформлению документов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1_1 статьи 38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27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D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за три дня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 на котором должен рассматриваться вопрос о регистрации соответствующего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90604C" w:rsidP="004B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616085" w:rsidRDefault="007F7EEA" w:rsidP="006012C3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  <w:r w:rsidRPr="00AC3A0C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</w:t>
            </w:r>
            <w:r>
              <w:rPr>
                <w:b w:val="0"/>
                <w:bCs w:val="0"/>
                <w:color w:val="000000"/>
              </w:rPr>
              <w:t xml:space="preserve">представленные документы, </w:t>
            </w:r>
            <w:r w:rsidRPr="00AC3A0C">
              <w:rPr>
                <w:b w:val="0"/>
                <w:bCs w:val="0"/>
                <w:color w:val="000000"/>
              </w:rPr>
              <w:t xml:space="preserve">в целях приведения указанных документов в соответствие с требованиями </w:t>
            </w:r>
            <w:r w:rsidRPr="00AC3A0C">
              <w:rPr>
                <w:b w:val="0"/>
                <w:color w:val="000000"/>
              </w:rPr>
              <w:t>Ф</w:t>
            </w:r>
            <w:r>
              <w:rPr>
                <w:b w:val="0"/>
                <w:color w:val="000000"/>
              </w:rPr>
              <w:t>З, Закона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1_1 статьи 38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27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за один день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на котором рассматривается вопрос о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11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  <w:r>
              <w:rPr>
                <w:rFonts w:ascii="Times New Roman" w:hAnsi="Times New Roman"/>
                <w:sz w:val="24"/>
                <w:szCs w:val="24"/>
              </w:rPr>
              <w:t>, избирательные объединения, выдвинувшие кандидатов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Передача кандидату копии итогового протокола о результате проверки подписных листов соответствующего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38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16 статьи 28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16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за двое суток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 на котором рассматривается вопрос о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90604C" w:rsidRDefault="0090604C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E9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Принятие решения о регистрации кандидата либо об отказе 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18 статьи 38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29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2D6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со дня представления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документов, необходимых для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90604C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1A2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зарегистрированному кандидату удостоверения о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29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Незамедлительно после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90604C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кандидату копии решения об отказе 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23 статьи 38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29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одних суток с момента принятия решения об отказе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90604C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СТАТУС КАДИДАТОВ</w:t>
            </w:r>
          </w:p>
        </w:tc>
      </w:tr>
      <w:tr w:rsidR="007F7EE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D7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Реализация права кандидата снять свою кандидатуру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30 статьи 38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29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3A5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позднее 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года, а в случае наличия вынуждающих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к тому обстоятельств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позднее 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Кандидаты</w:t>
            </w:r>
          </w:p>
        </w:tc>
      </w:tr>
      <w:tr w:rsidR="007F7EE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F7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ализация права отзыва кандидата,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выдвинувшим его избирательным объединением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31 статьи 38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29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62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7F7EE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29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7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A3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избирательную комиссию заверенной копии приказа (распоряжения) об освобождении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40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31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регистрации соответствующего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E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DF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7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43 ФЗ,</w:t>
            </w:r>
          </w:p>
          <w:p w:rsidR="007F7EEA" w:rsidRPr="00782F9D" w:rsidRDefault="007F7EEA" w:rsidP="00A3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пункты 1 и 2 статьи 33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A3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пяти дней со дня поступления письменного заявления кандидата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избирательного объединения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о назначении доверенного лица и заявления самого гражданина о согласии быть доверенным лицом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90604C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2B61FD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7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2B61FD" w:rsidRDefault="007F7EEA" w:rsidP="00B4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избирательным комиссиям эфирного время для информирования избирателей, а также печатную площадь для опубликования их решений и актов, размещения иной печатной информации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782F9D" w:rsidRDefault="007F7EEA" w:rsidP="00CB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7F7EEA" w:rsidRPr="00782F9D" w:rsidRDefault="007F7EEA" w:rsidP="00CB1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B66203" w:rsidRDefault="007F7EEA" w:rsidP="00B6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20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 обращения избирательной комиссии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782F9D" w:rsidRDefault="007F7EEA" w:rsidP="00C04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Муниципальные организации, осуществляющие теле- и(или) радиовещание, и(или) редакции муниципальных периодических печатных изданий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2B61FD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2B61FD" w:rsidRDefault="007F7EEA" w:rsidP="00A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Предоставление изб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ирательным комиссиям необходимых сведений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, дача ответов на обращения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7B2587" w:rsidRDefault="007F7EEA" w:rsidP="00AF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19 статьи 20 ФЗ,</w:t>
            </w:r>
          </w:p>
          <w:p w:rsidR="007F7EEA" w:rsidRPr="007B2587" w:rsidRDefault="007F7EEA" w:rsidP="007F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20 статьи 10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7B2587" w:rsidRDefault="007F7EEA" w:rsidP="0097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20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 обращения избирательной комиссии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2E2B3E" w:rsidRDefault="007F7EEA" w:rsidP="002E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Государственные органы, органы местного самоуправления, общественные объединения, организации всех форм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собственности, в том числе организации, осуществляющие теле- и(или) радиовещание, редакции периодических печатных изданий, а также должностные лица указанных органов и организаций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Установление объема сведений 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 кандидатах, представленных ими при выдвижении, подлежащих доведению до сведения избирателей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в том числе сведений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33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11 статьи 22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B41B24" w:rsidRDefault="007F7EEA" w:rsidP="00B41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B24">
              <w:rPr>
                <w:rFonts w:ascii="Times New Roman" w:hAnsi="Times New Roman"/>
                <w:sz w:val="24"/>
                <w:szCs w:val="24"/>
              </w:rPr>
              <w:t>Не позднее периода, когда заканчивается выдвижение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7D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Доведение до избирателей сведений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 кандидатах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33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11 статьи 22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После завершения регистрации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Направление в средства массовой информации сведений о выявленных фактах недостоверности представленных кандидатами сведений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33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12 статьи 22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90604C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Агитационный период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49 ФЗ,</w:t>
            </w:r>
          </w:p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39 Закона </w:t>
            </w:r>
          </w:p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1E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 выдвижения кандидата и до 00.00 часов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2E7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елекоммуникационных сетях (включая сеть «Интернет»)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3 статьи 46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36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96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 включительно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B8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91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7F7EEA" w:rsidRPr="00782F9D" w:rsidRDefault="007F7EEA" w:rsidP="0091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статьи 35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7F7EEA" w:rsidRPr="00782F9D" w:rsidRDefault="007F7EEA" w:rsidP="0091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1E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20.00 часов 11 сентября 2022 года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F8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территориальную избирательную комиссию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47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37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D5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14 июля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Управление Роскомнадзора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Северо-Западному федеральному округу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47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37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26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19 июля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8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Представление в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Управление Роскомнадзора по Северо-Западному федеральному округу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списка организаций телерадиовещания и периодических печатных изданий,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подпадающих под действие </w:t>
            </w:r>
            <w:hyperlink r:id="rId9" w:history="1">
              <w:r w:rsidRPr="00886081">
                <w:rPr>
                  <w:rFonts w:ascii="Times New Roman" w:eastAsiaTheme="minorHAnsi" w:hAnsi="Times New Roman"/>
                  <w:sz w:val="24"/>
                  <w:szCs w:val="24"/>
                </w:rPr>
                <w:t>пункта 3</w:t>
              </w:r>
            </w:hyperlink>
            <w:r w:rsidRPr="00886081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37 Закона Санкт-Петербурга,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886081">
              <w:rPr>
                <w:rFonts w:ascii="Times New Roman" w:eastAsiaTheme="minorHAnsi" w:hAnsi="Times New Roman"/>
                <w:sz w:val="24"/>
                <w:szCs w:val="24"/>
              </w:rPr>
              <w:t>с указанием в отношении организаций телерадиовещания и периодических печатных изданий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которым за год, предшествующий дню официального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опубликования (публикации) решения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 назначении выборов выделялись бюджетные ассигнования из местного бюджета на их функционирование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>(в том числе в форме субсидий), вида и объема таких ассигнований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47 ФЗ,</w:t>
            </w:r>
          </w:p>
          <w:p w:rsidR="007F7EEA" w:rsidRPr="00782F9D" w:rsidRDefault="007F7EEA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37 Закона </w:t>
            </w:r>
          </w:p>
          <w:p w:rsidR="007F7EEA" w:rsidRPr="00782F9D" w:rsidRDefault="007F7EEA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1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9 июля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4B60B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Публикация политической партией, выдвинувшей зарегистрированного кандидата (кандидатов), своей предвыборной программы не менее чем в одном муниципальном периодическом печатном издании, а также размещение ее в сети «Интернет»,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представление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территориальную избирательную комиссию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указанной публикации, а также адрес сайта в сети «Интернет», на котором размещена предвыборная программа данной политической партии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10 статьи 48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14 статьи 38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31 августа 2022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4F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8F29E6" w:rsidRDefault="007F7EEA" w:rsidP="008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 организаций телерадиовеща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49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39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E0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 до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00.00 часов 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2033B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Опубликование сведений о размере (в валюте Российской Федерации) </w:t>
            </w:r>
          </w:p>
          <w:p w:rsidR="007F7EEA" w:rsidRPr="002B61FD" w:rsidRDefault="007F7EEA" w:rsidP="0028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услуг по размещению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50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40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28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 августа 2022 года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2033B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28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размере </w:t>
            </w:r>
          </w:p>
          <w:p w:rsidR="007F7EEA" w:rsidRPr="002B61FD" w:rsidRDefault="007F7EEA" w:rsidP="004D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услуг по размещению агитационных материалов, информации о дате и об источниках их опубликования,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6 статьи 50 ФЗ,</w:t>
            </w:r>
          </w:p>
          <w:p w:rsidR="007F7EEA" w:rsidRPr="00782F9D" w:rsidRDefault="007F7EEA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40 Закона </w:t>
            </w:r>
          </w:p>
          <w:p w:rsidR="007F7EEA" w:rsidRPr="00782F9D" w:rsidRDefault="007F7EEA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5E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 августа 2022 года</w:t>
            </w:r>
          </w:p>
          <w:p w:rsidR="007F7EEA" w:rsidRPr="00782F9D" w:rsidRDefault="007F7EEA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7F7EEA" w:rsidRPr="00782F9D" w:rsidTr="00AC4A87">
        <w:trPr>
          <w:trHeight w:val="162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Установление форм и порядка учета </w:t>
            </w:r>
          </w:p>
          <w:p w:rsidR="007F7EEA" w:rsidRPr="002B61FD" w:rsidRDefault="007F7EEA" w:rsidP="0090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50 ФЗ, пункт 7 статьи 40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0F4F37" w:rsidRDefault="007F7EEA" w:rsidP="0081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F37"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4F37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F4F3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B3442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B3442D" w:rsidRDefault="007F7EEA" w:rsidP="00E1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 xml:space="preserve">Представление в территориальную избирательную комиссию данных учета </w:t>
            </w:r>
            <w:r w:rsidRPr="00B3442D">
              <w:rPr>
                <w:rFonts w:ascii="Times New Roman" w:eastAsiaTheme="minorHAnsi" w:hAnsi="Times New Roman"/>
                <w:sz w:val="24"/>
                <w:szCs w:val="24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B3442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Пункт 8 статьи 50 ФЗ,</w:t>
            </w:r>
          </w:p>
          <w:p w:rsidR="007F7EEA" w:rsidRPr="00B3442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 xml:space="preserve">пункт 7 статьи 40 Закона </w:t>
            </w:r>
          </w:p>
          <w:p w:rsidR="007F7EEA" w:rsidRPr="00B3442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B3442D" w:rsidRDefault="007F7EEA" w:rsidP="0021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Не позднее 21 сентября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28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Организации, осуществляющие выпуск средств массовой информации</w:t>
            </w:r>
            <w:r w:rsidRPr="00B3442D">
              <w:rPr>
                <w:rFonts w:ascii="Times New Roman" w:eastAsiaTheme="minorHAnsi" w:hAnsi="Times New Roman"/>
                <w:sz w:val="24"/>
                <w:szCs w:val="24"/>
              </w:rPr>
              <w:t>, редакции сетевых изданий</w:t>
            </w:r>
          </w:p>
          <w:p w:rsidR="007F7EEA" w:rsidRPr="00782F9D" w:rsidRDefault="007F7EEA" w:rsidP="0028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бесплатного эфирного времени (бесплатной печатной площади) между зарегистрированными кандидатами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11 статьи 40 Закона </w:t>
            </w:r>
          </w:p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372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регистрации кандидатов, но 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F7EEA" w:rsidRPr="002B61F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9C6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эфирного времени (печатной площади) за плату между зарегистрированными кандидатами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10 статьи 41,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3 статьи 42 Закона</w:t>
            </w:r>
          </w:p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9E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регистрации кандидатов, но 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AD4B5C" w:rsidRDefault="007F7EEA" w:rsidP="00AD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Организации телерадиовещания, редакции муниципальных периодических печатных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изданий с участием заинтересованных лиц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  <w:p w:rsidR="007F7EEA" w:rsidRPr="002B61F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E8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территориальную избирательную комиссию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о наименовании теле- или радиоканала организации телерадиовещания, в эфире которого выходит агитационный материал, и времени его выхода в эфир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29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статьи 41 Закона</w:t>
            </w:r>
          </w:p>
          <w:p w:rsidR="007F7EEA" w:rsidRDefault="007F7EEA" w:rsidP="0029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чем за два дня до дня выхода в эфир агитационного материала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AD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7F7EEA" w:rsidRPr="002B61F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DA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Направление в организации телерадиовещания (за исключением муниципальных организаций телерадиовещания), в эфире теле- или радиоканала которых выходит агита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ционный материал, доказательств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выполнения требований </w:t>
            </w:r>
            <w:hyperlink r:id="rId10" w:history="1">
              <w:r w:rsidRPr="002B61FD">
                <w:rPr>
                  <w:rFonts w:ascii="Times New Roman" w:eastAsiaTheme="minorHAnsi" w:hAnsi="Times New Roman"/>
                  <w:sz w:val="24"/>
                  <w:szCs w:val="24"/>
                </w:rPr>
                <w:t>пунктов 13</w:t>
              </w:r>
            </w:hyperlink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</w:t>
            </w:r>
            <w:hyperlink r:id="rId11" w:history="1">
              <w:r w:rsidRPr="002B61FD">
                <w:rPr>
                  <w:rFonts w:ascii="Times New Roman" w:eastAsiaTheme="minorHAnsi" w:hAnsi="Times New Roman"/>
                  <w:sz w:val="24"/>
                  <w:szCs w:val="24"/>
                </w:rPr>
                <w:t>14</w:t>
              </w:r>
            </w:hyperlink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41 Закона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 статьи 41 Закона</w:t>
            </w:r>
          </w:p>
          <w:p w:rsidR="007F7EEA" w:rsidRDefault="007F7EEA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дня, предшествующего дню предоставления кандидату эфирного времени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70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7F7EEA" w:rsidRPr="002B61F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16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Уведомление в письменной форме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территориальную избирательную комиссию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 факте предоставления зарегистрированному кандидату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53 ФЗ,</w:t>
            </w:r>
          </w:p>
          <w:p w:rsidR="007F7EEA" w:rsidRDefault="007F7EEA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43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45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Собственник, владелец помещения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DB05F7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7F7EEA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E9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в сети «Интернет» информации, содержащейся в уведомлении о факте предоставления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помещения зарегистрированному кандидату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4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4 статьи 53 ФЗ,</w:t>
            </w:r>
          </w:p>
          <w:p w:rsidR="007F7EEA" w:rsidRDefault="007F7EEA" w:rsidP="004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43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D4448" w:rsidP="0045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  <w:p w:rsidR="007F7EEA" w:rsidRPr="002B61F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D55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Отказ зарегистрированного кандидата от использования эфирного времени, печатной площади (сообщить об этом соответствующей организации телерадиовещания, редакции муниципального периодического печатного издания)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92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10 статьи 41,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3 статьи 42 Закона</w:t>
            </w:r>
          </w:p>
          <w:p w:rsidR="007F7EEA" w:rsidRPr="00782F9D" w:rsidRDefault="007F7EEA" w:rsidP="0092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1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чем за </w:t>
            </w:r>
            <w:r w:rsidRPr="00146CE0">
              <w:rPr>
                <w:rFonts w:ascii="Times New Roman" w:eastAsiaTheme="minorHAnsi" w:hAnsi="Times New Roman"/>
                <w:sz w:val="24"/>
                <w:szCs w:val="24"/>
              </w:rPr>
              <w:t>пять дней до выхода в эфир (до дня опубликования предвыборного агитационного материала)</w:t>
            </w:r>
          </w:p>
          <w:p w:rsidR="007F7EEA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E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Опубликование сведений о размере (в валюте Российской Федерации)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других условиях оплаты работ или услуг по изготовлению печатных агитационных материалов,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жительства);</w:t>
            </w:r>
          </w:p>
          <w:p w:rsidR="007F7EEA" w:rsidRPr="002B61FD" w:rsidRDefault="007F7EEA" w:rsidP="008E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EEA" w:rsidRPr="002B61FD" w:rsidRDefault="007F7EEA" w:rsidP="000F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представление указанных сведений в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1.1 статьи 54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44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782F9D" w:rsidRDefault="007F7EEA" w:rsidP="004D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 августа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Организации, индивидуальные предприниматели, выполняющие работы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изготовлению печатных предвыборных агитационных материалов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Выделение специальных мест 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для размещения печатных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54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44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D8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FB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по предложению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избирательной комиссии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кандидатов перечня специальных мест для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печатных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7 статьи 54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44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Незамедлительно после выделения специальных мест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органами местного самоуправления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Установление времени для предоставления зарегистрированным кандидатам (их доверенным лицам) помещений, находящихся в государственной собственности,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для встреч с избирателями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53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43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дня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следующего за днем окончания регистрации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53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43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Сроки устанавливаются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ФЗ «О собраниях, митингах, демонстрациях, шествиях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 пикетированиях», Законом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«О собраниях, митингах, демонстрациях, шествиях и пикетированиях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Санкт-Петербурге»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Администрации районов Санкт-Петербурга, Комитет по вопросам законности, правопорядка и безопасности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Рассмотрение заявок 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 предоставлении помещений </w:t>
            </w:r>
          </w:p>
          <w:p w:rsidR="007F7EEA" w:rsidRPr="002B61FD" w:rsidRDefault="007F7EEA" w:rsidP="008A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для проведения встреч зарегистрированных кандидатов, их доверенных лиц с избирателями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53 ФЗ, пункт 5 статьи 43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Собственники, владельцы помещений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Оповещение зарегистрированных кандидатов, их доверенных лиц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 времени и месте встречи 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с избирателями из числа военнослужащих, организуемой 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в расположении воинской части, либо в военной организации или 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в учреждении (при отсутствии иных пригодных для проведения собраний помещений)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43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за три дня до проведения встречи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A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2B61FD" w:rsidRDefault="007F7EEA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Оборудование информационного стенда в помещении для 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я или непосредственно перед ним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информации обо всех кандидатах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Пункт 3 статьи 61 ФЗ,</w:t>
            </w:r>
          </w:p>
          <w:p w:rsidR="007F7EEA" w:rsidRPr="002B61FD" w:rsidRDefault="007F7EEA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пункт 3 статьи 50 Закона </w:t>
            </w:r>
          </w:p>
          <w:p w:rsidR="007F7EEA" w:rsidRPr="002B61FD" w:rsidRDefault="007F7EEA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E7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7F7EEA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165CF0" w:rsidRDefault="007F7EEA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C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ФИНАНСИРОВАНИЕ ВЫБОРОВ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Осуществление финансирования расходов на подготовку и проведение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Пункт 1 статьи 57 ФЗ,</w:t>
            </w:r>
          </w:p>
          <w:p w:rsidR="00B3442D" w:rsidRP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 xml:space="preserve">пункт 1 статьи 46 Закона </w:t>
            </w:r>
          </w:p>
          <w:p w:rsidR="00B3442D" w:rsidRP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 xml:space="preserve">Не позднее чем 13 </w:t>
            </w:r>
            <w:r w:rsidR="005E0B4F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3442D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Создание собственных избирательных фондов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47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письменного уведомления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выдвижении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 до представления документов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0429F3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Определение объема сведений о поступлении и расходовании средств на специальных избирательных счетах кандидатов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59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17 статьи 47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сведений на официальном сайте Санкт-Петербургской избирательной комиссии в сети «Интернет» о поступлении и расходовании средств на специальных избирательных счетах кандидатов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59 ФЗ,</w:t>
            </w:r>
          </w:p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17 статьи 47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Регистрация уполномоченного представителя по финансовым вопросам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58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48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трех дней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момента поступления соответствующих документов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Возвращение жертвователю пожертвований в избирательный фонд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47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десяти дней с момента внесения пожертвования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Перечисление анонимных пожертвований в доход местного бюджета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47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десяти дней с момента внесения пожертвования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первого финансового отчета в </w:t>
            </w:r>
            <w:r>
              <w:rPr>
                <w:rFonts w:ascii="Times New Roman" w:hAnsi="Times New Roman"/>
                <w:sz w:val="24"/>
                <w:szCs w:val="24"/>
              </w:rPr>
              <w:t>окружную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59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49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Одновременно с представлением документов, необходимых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итогового финансового отчета в </w:t>
            </w:r>
            <w:r>
              <w:rPr>
                <w:rFonts w:ascii="Times New Roman" w:hAnsi="Times New Roman"/>
                <w:sz w:val="24"/>
                <w:szCs w:val="24"/>
              </w:rPr>
              <w:t>окружную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59 ФЗ, пункт 9 статьи 49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дней со дня официального опубликования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информации о поступлении средств на специальные избирательные счета кандидатов и расходовании этих средств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59 ФЗ, пункт 7 статьи 49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Периодически по требованию окружной избирательной комиссии или кандидата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Филиал Сберегательного банка Российской Федерации 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заверенных копий первичных финансовых документов, подтверждающих поступление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 расходование средств избирательных фондов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59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49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трехдневный срок после поступления запроса, а за три дня до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Филиал Сберегательного банка Российской Федерации 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дства массовой информации копии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первых и итоговых финансовых отчетов кандидатов для опубликования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59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49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чем через пять дней со дня получения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9C2B08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Перечисление неизрасходованных денежных средства, находящихся на специальном избирательном счете, гражданам и юридическим лицам, осуществившим пожертвования либо перечисления в его избирательный фонд, пропорционально вложенным средствам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59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49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После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Перечисление неизрасходованных денежных средств, находящихся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на специальн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в доход местного бюджета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59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49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истечении 60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Филиал Сберегательного банка Российской Федерации по представлению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избирательной комиссии</w:t>
            </w:r>
          </w:p>
        </w:tc>
      </w:tr>
      <w:tr w:rsidR="00B3442D" w:rsidRPr="00782F9D" w:rsidTr="00CF0ADE">
        <w:tc>
          <w:tcPr>
            <w:tcW w:w="1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8522AF" w:rsidRDefault="00B3442D" w:rsidP="00B3442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8522A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отчетов о поступлении и расходовании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  <w:r w:rsidRPr="008522AF">
              <w:rPr>
                <w:rFonts w:ascii="Times New Roman" w:hAnsi="Times New Roman"/>
                <w:sz w:val="24"/>
                <w:szCs w:val="24"/>
              </w:rPr>
              <w:t xml:space="preserve">, выделенных на подготовку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Pr="008522AF">
              <w:rPr>
                <w:rFonts w:ascii="Times New Roman" w:hAnsi="Times New Roman"/>
                <w:sz w:val="24"/>
                <w:szCs w:val="24"/>
              </w:rPr>
              <w:t>выборов: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2D" w:rsidRPr="00782F9D" w:rsidTr="00AC4A87">
        <w:trPr>
          <w:trHeight w:val="649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окружные избирательные комиссии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46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B3442D" w:rsidRPr="00782F9D" w:rsidTr="00AC4A87">
        <w:trPr>
          <w:trHeight w:val="235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территориальную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46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 октября 2022 года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Законодательное Собрание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57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9 статьи 46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40 дней со дня официального опубликования общих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Возврат в 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неизрасходованных избирательными комиссиями средств, полученных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10 статьи 46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один месяц со дня представления отчета о расходовании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Санкт-Петербурга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C0901" w:rsidRDefault="00B3442D" w:rsidP="00B3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901">
              <w:rPr>
                <w:rFonts w:ascii="Times New Roman" w:hAnsi="Times New Roman"/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голосовании</w:t>
            </w:r>
          </w:p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нескольких дней подряд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63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52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Утверждение формы, текста, числа избирательных бюллетеней, порядка осуществления контроля за изготовлением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63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5 статьи 52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месте </w:t>
            </w:r>
          </w:p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 времени передачи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от полиграфической организации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63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52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за два дня до получения избирательных бюллетеней от полиграфической организации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Оповещение членов соответствующих избирательных комиссий, кандидатов или их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представителей избирательных объединений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о месте и времени передачи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статьи 63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14 статьи 52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даты передачи избирательных бюллетеней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распределении избирательных бюллетеней </w:t>
            </w:r>
            <w:r>
              <w:rPr>
                <w:rFonts w:ascii="Times New Roman" w:hAnsi="Times New Roman"/>
                <w:sz w:val="24"/>
                <w:szCs w:val="24"/>
              </w:rPr>
              <w:t>окружным избирательным комиссиям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статьи 63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52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даты передачи избирательных бюллетеней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распределении избирательных бюллетеней между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участковыми избирательными комиссиями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12 статьи 63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52 Закона</w:t>
            </w:r>
          </w:p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позднее 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Передача избирательных бюллетеней участковым избирательным комиссиям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63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52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>
              <w:rPr>
                <w:rFonts w:ascii="Times New Roman" w:hAnsi="Times New Roman"/>
                <w:sz w:val="24"/>
                <w:szCs w:val="24"/>
              </w:rPr>
              <w:t>, способа защиты от подделки при их изготовлении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62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51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12 июля 2022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открепительных удостоверений избирателям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избирательной комиссии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62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51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июля 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открепительных удостоверений избирателям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участковых избирательных комиссиях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62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51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 августа по 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B3442D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Направление в участковые избирательные комиссии заверенных выписок из реестра выдачи открепительных удостоверений вместе с первым экземпляром списка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62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51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 августа 2022 года)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Подача в участковую избирательную комиссию заявления (устного обращения) о предоставлении возможности проголосовать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вне помещения для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5 статьи 66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54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3C7A6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C7A62">
              <w:rPr>
                <w:rFonts w:ascii="Times New Roman" w:hAnsi="Times New Roman"/>
                <w:sz w:val="24"/>
                <w:szCs w:val="24"/>
              </w:rPr>
              <w:t xml:space="preserve"> года и до </w:t>
            </w:r>
            <w:r w:rsidRPr="003C7A62">
              <w:rPr>
                <w:rFonts w:ascii="Times New Roman" w:hAnsi="Times New Roman"/>
                <w:sz w:val="24"/>
                <w:szCs w:val="24"/>
              </w:rPr>
              <w:br/>
              <w:t>14.00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Избиратели, лица, содействующие </w:t>
            </w:r>
            <w:r>
              <w:rPr>
                <w:rFonts w:ascii="Times New Roman" w:hAnsi="Times New Roman"/>
                <w:sz w:val="24"/>
                <w:szCs w:val="24"/>
              </w:rPr>
              <w:t>в передаче заявлений (устных 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бращений)</w:t>
            </w:r>
          </w:p>
        </w:tc>
      </w:tr>
      <w:tr w:rsidR="00B3442D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избирателей о дне, времени и месте голосования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статьи 64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статьи 53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31 августа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B3442D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Образование группы контроля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за использованием ГАС «Выборы»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74 ФЗ, пункт 2 статьи 60-1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4 июля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Погашение неиспользованных открепительных удостоверений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13 статьи 62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статьи 51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день голосования до наступления времени голосования</w:t>
            </w:r>
          </w:p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64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53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 2022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и погашение неиспользованных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20 статьи 63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19 статьи 52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день голосования после окончания времени голосования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Статья 68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56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голосования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голосования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26 статьи 68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25 статьи 56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проведения итогового заседания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Выдача заверенных копий протокола участковой избирательной комиссии об итогах голосования члену участковой избирательной комиссии,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аблюдателю, иным лицам, указанным в пункте 5 статьи 19 Закона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29 статьи 68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28 статьи 56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Немедленно после подписания 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 об итогах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Направление первых экземпляров протоколов участковых избирательных комиссий об итогах голосования в окружную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30 статьи 68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Немедленно после подписания членами участковой избирательной комиссии с правом решающего голоса и выдачи их заверенных копий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Определение результатов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Выдача заверенных копий протокола </w:t>
            </w:r>
            <w:r>
              <w:rPr>
                <w:rFonts w:ascii="Times New Roman" w:hAnsi="Times New Roman"/>
                <w:sz w:val="24"/>
                <w:szCs w:val="24"/>
              </w:rPr>
              <w:t>окружной избирательной комиссии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4 статьи 57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Немедленно после подписания протокола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зарегистрированного кандидата, избранного депутатом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70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4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избирательную комиссию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копий документов, подтверждающих подачу в установленный срок заявления об освобождении от указанных обязанностей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70 ФЗ, пункт 4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пятидневный срок после извещения об избрании зарегистрированного кандидата депутатом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Зарегистрированные кандидаты, избранные депутатами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регистрации избранных депутатов и выдача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им удостоверений об избрании, составление списка лиц, избранных депутатами, передача его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муниципальный совет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семь дней со дня официального опубликования результатов выборов, но не ранее истечения срока, установленного пунктом 4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rPr>
          <w:trHeight w:val="1466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общих данных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результатах выборов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соответствующему избирательному округу в средства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72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60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72 ФЗ, пункт 3 статьи 60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11 октября 202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(обнародование) данных, которые содержатся в протоколах </w:t>
            </w:r>
            <w:r>
              <w:rPr>
                <w:rFonts w:ascii="Times New Roman" w:hAnsi="Times New Roman"/>
                <w:sz w:val="24"/>
                <w:szCs w:val="24"/>
              </w:rPr>
              <w:t>окружных избирательных комиссий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 результатах выборов и данных, содержащихся в протоколах об итогах голосования участковых избирательных комиссий,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на основании которых определялись результаты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72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4 статьи 60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ноября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документации избирательных комиссий всех уровней, включая</w:t>
            </w:r>
          </w:p>
          <w:p w:rsidR="00B3442D" w:rsidRPr="00BE4AC0" w:rsidRDefault="00B3442D" w:rsidP="00B344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подписны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 подписями избира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телей, избирательные бюллетени,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открепительные удостоверения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 списк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одного года со дня опубликования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CF255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Хранение протоколов об итогах голосования, результатов выборов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сводных таблиц окружных избирательных комиссий о результатах выборов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менее одного года со дня объявления даты следующих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Хранение избирательной документации, в случае рассмотрения в суде жалоб на решения избирательной комиссии об итогах голосования, результатах выборов, возбуждения уголовных дел, связанных с нарушением избирательных прав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До вступления в законную силу решения суда (прекращения дела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 законом)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ED02FE" w:rsidRDefault="00ED02FE" w:rsidP="00995AB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95AB3" w:rsidRPr="00F664C4" w:rsidRDefault="00872E06" w:rsidP="00995AB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64C4">
        <w:rPr>
          <w:rFonts w:ascii="Times New Roman" w:hAnsi="Times New Roman"/>
          <w:b/>
          <w:sz w:val="24"/>
          <w:szCs w:val="24"/>
        </w:rPr>
        <w:t>Используемые сокращения:</w:t>
      </w:r>
    </w:p>
    <w:p w:rsidR="00995AB3" w:rsidRDefault="00995AB3" w:rsidP="00995AB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СПбИК – Санкт-Петербургская избирательная комиссия;</w:t>
      </w:r>
    </w:p>
    <w:p w:rsidR="00995AB3" w:rsidRDefault="00995AB3" w:rsidP="00995AB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УИК – участковая избирательная комиссия.</w:t>
      </w:r>
    </w:p>
    <w:p w:rsidR="00995AB3" w:rsidRPr="00782F9D" w:rsidRDefault="00995AB3">
      <w:pPr>
        <w:rPr>
          <w:rFonts w:ascii="Times New Roman" w:hAnsi="Times New Roman"/>
          <w:sz w:val="24"/>
          <w:szCs w:val="24"/>
        </w:rPr>
      </w:pPr>
    </w:p>
    <w:sectPr w:rsidR="00995AB3" w:rsidRPr="00782F9D" w:rsidSect="006E35E5">
      <w:footerReference w:type="default" r:id="rId12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01" w:rsidRDefault="009A3B01" w:rsidP="002871AD">
      <w:pPr>
        <w:spacing w:after="0" w:line="240" w:lineRule="auto"/>
      </w:pPr>
      <w:r>
        <w:separator/>
      </w:r>
    </w:p>
  </w:endnote>
  <w:endnote w:type="continuationSeparator" w:id="0">
    <w:p w:rsidR="009A3B01" w:rsidRDefault="009A3B01" w:rsidP="0028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9368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A3B01" w:rsidRPr="002871AD" w:rsidRDefault="009A3B01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2871AD">
          <w:rPr>
            <w:rFonts w:ascii="Times New Roman" w:hAnsi="Times New Roman"/>
            <w:sz w:val="20"/>
            <w:szCs w:val="20"/>
          </w:rPr>
          <w:fldChar w:fldCharType="begin"/>
        </w:r>
        <w:r w:rsidRPr="002871A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871AD">
          <w:rPr>
            <w:rFonts w:ascii="Times New Roman" w:hAnsi="Times New Roman"/>
            <w:sz w:val="20"/>
            <w:szCs w:val="20"/>
          </w:rPr>
          <w:fldChar w:fldCharType="separate"/>
        </w:r>
        <w:r w:rsidR="00EA67E3">
          <w:rPr>
            <w:rFonts w:ascii="Times New Roman" w:hAnsi="Times New Roman"/>
            <w:noProof/>
            <w:sz w:val="20"/>
            <w:szCs w:val="20"/>
          </w:rPr>
          <w:t>1</w:t>
        </w:r>
        <w:r w:rsidRPr="002871A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A3B01" w:rsidRDefault="009A3B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01" w:rsidRDefault="009A3B01" w:rsidP="002871AD">
      <w:pPr>
        <w:spacing w:after="0" w:line="240" w:lineRule="auto"/>
      </w:pPr>
      <w:r>
        <w:separator/>
      </w:r>
    </w:p>
  </w:footnote>
  <w:footnote w:type="continuationSeparator" w:id="0">
    <w:p w:rsidR="009A3B01" w:rsidRDefault="009A3B01" w:rsidP="0028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238E"/>
    <w:multiLevelType w:val="hybridMultilevel"/>
    <w:tmpl w:val="7014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F0"/>
    <w:rsid w:val="00001920"/>
    <w:rsid w:val="00007F6C"/>
    <w:rsid w:val="00014DC8"/>
    <w:rsid w:val="00015354"/>
    <w:rsid w:val="00015609"/>
    <w:rsid w:val="00016FC1"/>
    <w:rsid w:val="00022AA3"/>
    <w:rsid w:val="00023A30"/>
    <w:rsid w:val="00023D18"/>
    <w:rsid w:val="00024E4C"/>
    <w:rsid w:val="0003288E"/>
    <w:rsid w:val="00033D89"/>
    <w:rsid w:val="0004043C"/>
    <w:rsid w:val="00041252"/>
    <w:rsid w:val="00041B03"/>
    <w:rsid w:val="00041E14"/>
    <w:rsid w:val="000427C0"/>
    <w:rsid w:val="000429F3"/>
    <w:rsid w:val="0004396B"/>
    <w:rsid w:val="00050513"/>
    <w:rsid w:val="00055056"/>
    <w:rsid w:val="00062627"/>
    <w:rsid w:val="0008090A"/>
    <w:rsid w:val="000937CF"/>
    <w:rsid w:val="00095659"/>
    <w:rsid w:val="000A45C2"/>
    <w:rsid w:val="000A5822"/>
    <w:rsid w:val="000B27B0"/>
    <w:rsid w:val="000B320D"/>
    <w:rsid w:val="000C6C99"/>
    <w:rsid w:val="000D24A2"/>
    <w:rsid w:val="000D59C3"/>
    <w:rsid w:val="000E60CD"/>
    <w:rsid w:val="000F0C8C"/>
    <w:rsid w:val="000F4F37"/>
    <w:rsid w:val="000F5B0C"/>
    <w:rsid w:val="001029B7"/>
    <w:rsid w:val="001040C5"/>
    <w:rsid w:val="00104BEE"/>
    <w:rsid w:val="00104DAB"/>
    <w:rsid w:val="001070DD"/>
    <w:rsid w:val="00113D37"/>
    <w:rsid w:val="00115DF1"/>
    <w:rsid w:val="001167A3"/>
    <w:rsid w:val="00116CF1"/>
    <w:rsid w:val="00123FFB"/>
    <w:rsid w:val="0012601C"/>
    <w:rsid w:val="00126F8B"/>
    <w:rsid w:val="0012728E"/>
    <w:rsid w:val="00131E10"/>
    <w:rsid w:val="00131F4C"/>
    <w:rsid w:val="001333C9"/>
    <w:rsid w:val="00133A6C"/>
    <w:rsid w:val="0013455F"/>
    <w:rsid w:val="00135929"/>
    <w:rsid w:val="0013635E"/>
    <w:rsid w:val="0013696F"/>
    <w:rsid w:val="001403BF"/>
    <w:rsid w:val="00142BA2"/>
    <w:rsid w:val="00146CE0"/>
    <w:rsid w:val="00150E0E"/>
    <w:rsid w:val="00156457"/>
    <w:rsid w:val="0016049C"/>
    <w:rsid w:val="0016504E"/>
    <w:rsid w:val="00165CF0"/>
    <w:rsid w:val="001769BC"/>
    <w:rsid w:val="00180EDF"/>
    <w:rsid w:val="0018601E"/>
    <w:rsid w:val="00190BC1"/>
    <w:rsid w:val="001962DE"/>
    <w:rsid w:val="001A1C1D"/>
    <w:rsid w:val="001A2077"/>
    <w:rsid w:val="001A28EB"/>
    <w:rsid w:val="001A73B1"/>
    <w:rsid w:val="001B0C3B"/>
    <w:rsid w:val="001B1ABA"/>
    <w:rsid w:val="001B7D9D"/>
    <w:rsid w:val="001C5F97"/>
    <w:rsid w:val="001D16A8"/>
    <w:rsid w:val="001D55AD"/>
    <w:rsid w:val="001E1417"/>
    <w:rsid w:val="001E28A8"/>
    <w:rsid w:val="001E31B4"/>
    <w:rsid w:val="001E38AE"/>
    <w:rsid w:val="001E3DCD"/>
    <w:rsid w:val="001E4115"/>
    <w:rsid w:val="001E7142"/>
    <w:rsid w:val="001F0CEA"/>
    <w:rsid w:val="001F1751"/>
    <w:rsid w:val="001F6CE4"/>
    <w:rsid w:val="001F7FDB"/>
    <w:rsid w:val="002033B1"/>
    <w:rsid w:val="00206680"/>
    <w:rsid w:val="00216A52"/>
    <w:rsid w:val="00216B3E"/>
    <w:rsid w:val="00217ED3"/>
    <w:rsid w:val="00225929"/>
    <w:rsid w:val="002307B6"/>
    <w:rsid w:val="002316EE"/>
    <w:rsid w:val="00241321"/>
    <w:rsid w:val="00242425"/>
    <w:rsid w:val="002525FD"/>
    <w:rsid w:val="00255DEB"/>
    <w:rsid w:val="002646C8"/>
    <w:rsid w:val="00270C80"/>
    <w:rsid w:val="00273F39"/>
    <w:rsid w:val="00274079"/>
    <w:rsid w:val="00277918"/>
    <w:rsid w:val="00277BEA"/>
    <w:rsid w:val="00281458"/>
    <w:rsid w:val="00281C7D"/>
    <w:rsid w:val="00282B83"/>
    <w:rsid w:val="0028320B"/>
    <w:rsid w:val="002871AD"/>
    <w:rsid w:val="002919D3"/>
    <w:rsid w:val="0029256F"/>
    <w:rsid w:val="00295F39"/>
    <w:rsid w:val="00296766"/>
    <w:rsid w:val="002A2385"/>
    <w:rsid w:val="002A33CA"/>
    <w:rsid w:val="002A6413"/>
    <w:rsid w:val="002A7DF1"/>
    <w:rsid w:val="002B02DF"/>
    <w:rsid w:val="002B1CD5"/>
    <w:rsid w:val="002B5BB8"/>
    <w:rsid w:val="002B61FD"/>
    <w:rsid w:val="002B71DA"/>
    <w:rsid w:val="002C0901"/>
    <w:rsid w:val="002C15AB"/>
    <w:rsid w:val="002C3B46"/>
    <w:rsid w:val="002C56EC"/>
    <w:rsid w:val="002C602F"/>
    <w:rsid w:val="002D6B96"/>
    <w:rsid w:val="002D6D3D"/>
    <w:rsid w:val="002E2B3E"/>
    <w:rsid w:val="002E7352"/>
    <w:rsid w:val="002F2FBD"/>
    <w:rsid w:val="0030335F"/>
    <w:rsid w:val="00303B28"/>
    <w:rsid w:val="003152B6"/>
    <w:rsid w:val="00322500"/>
    <w:rsid w:val="00322E4B"/>
    <w:rsid w:val="00335083"/>
    <w:rsid w:val="003358AC"/>
    <w:rsid w:val="00342AC2"/>
    <w:rsid w:val="003447E0"/>
    <w:rsid w:val="00344984"/>
    <w:rsid w:val="003501DF"/>
    <w:rsid w:val="003512B3"/>
    <w:rsid w:val="003518E3"/>
    <w:rsid w:val="00356F9A"/>
    <w:rsid w:val="00357358"/>
    <w:rsid w:val="003621E7"/>
    <w:rsid w:val="003656A6"/>
    <w:rsid w:val="003674D2"/>
    <w:rsid w:val="0037296B"/>
    <w:rsid w:val="00376CD8"/>
    <w:rsid w:val="0038110C"/>
    <w:rsid w:val="00390563"/>
    <w:rsid w:val="00390BA6"/>
    <w:rsid w:val="003933C9"/>
    <w:rsid w:val="003A0A3E"/>
    <w:rsid w:val="003A22C4"/>
    <w:rsid w:val="003A56E6"/>
    <w:rsid w:val="003B466D"/>
    <w:rsid w:val="003C4294"/>
    <w:rsid w:val="003C442A"/>
    <w:rsid w:val="003C7A62"/>
    <w:rsid w:val="003D7FD3"/>
    <w:rsid w:val="003E32E5"/>
    <w:rsid w:val="003E5573"/>
    <w:rsid w:val="003E5DA5"/>
    <w:rsid w:val="0040705D"/>
    <w:rsid w:val="00407343"/>
    <w:rsid w:val="004077FB"/>
    <w:rsid w:val="00420791"/>
    <w:rsid w:val="004250EA"/>
    <w:rsid w:val="00425F4E"/>
    <w:rsid w:val="00432B11"/>
    <w:rsid w:val="004330A8"/>
    <w:rsid w:val="00437C21"/>
    <w:rsid w:val="004410B7"/>
    <w:rsid w:val="00444E21"/>
    <w:rsid w:val="004454F1"/>
    <w:rsid w:val="0044624B"/>
    <w:rsid w:val="00451110"/>
    <w:rsid w:val="004547FB"/>
    <w:rsid w:val="00454FAB"/>
    <w:rsid w:val="0045793B"/>
    <w:rsid w:val="004638DF"/>
    <w:rsid w:val="00464294"/>
    <w:rsid w:val="0046434F"/>
    <w:rsid w:val="00464B91"/>
    <w:rsid w:val="004670B7"/>
    <w:rsid w:val="00476DBD"/>
    <w:rsid w:val="00487139"/>
    <w:rsid w:val="00492574"/>
    <w:rsid w:val="00494DF2"/>
    <w:rsid w:val="004954EF"/>
    <w:rsid w:val="004A145F"/>
    <w:rsid w:val="004A17FE"/>
    <w:rsid w:val="004A565C"/>
    <w:rsid w:val="004B17E1"/>
    <w:rsid w:val="004B3590"/>
    <w:rsid w:val="004B5C72"/>
    <w:rsid w:val="004B5F1E"/>
    <w:rsid w:val="004B60B3"/>
    <w:rsid w:val="004B7123"/>
    <w:rsid w:val="004B749E"/>
    <w:rsid w:val="004C03A6"/>
    <w:rsid w:val="004C27FD"/>
    <w:rsid w:val="004D0C7D"/>
    <w:rsid w:val="004D1255"/>
    <w:rsid w:val="004D7965"/>
    <w:rsid w:val="004E35B8"/>
    <w:rsid w:val="004E3BC5"/>
    <w:rsid w:val="004E4382"/>
    <w:rsid w:val="004F0413"/>
    <w:rsid w:val="004F47EF"/>
    <w:rsid w:val="004F6A6F"/>
    <w:rsid w:val="004F7DB6"/>
    <w:rsid w:val="00501CE1"/>
    <w:rsid w:val="00510BFC"/>
    <w:rsid w:val="00510F9E"/>
    <w:rsid w:val="00514D4C"/>
    <w:rsid w:val="005174EF"/>
    <w:rsid w:val="005207F1"/>
    <w:rsid w:val="00526A5E"/>
    <w:rsid w:val="005309C8"/>
    <w:rsid w:val="00533F81"/>
    <w:rsid w:val="0053650F"/>
    <w:rsid w:val="005403D7"/>
    <w:rsid w:val="00541875"/>
    <w:rsid w:val="00541E0D"/>
    <w:rsid w:val="005436D4"/>
    <w:rsid w:val="005507E1"/>
    <w:rsid w:val="00551C93"/>
    <w:rsid w:val="00560CF8"/>
    <w:rsid w:val="00565907"/>
    <w:rsid w:val="00566296"/>
    <w:rsid w:val="0056631B"/>
    <w:rsid w:val="00572AEB"/>
    <w:rsid w:val="00572F72"/>
    <w:rsid w:val="005752DA"/>
    <w:rsid w:val="00580421"/>
    <w:rsid w:val="00580647"/>
    <w:rsid w:val="005830A8"/>
    <w:rsid w:val="0059047E"/>
    <w:rsid w:val="00594D3D"/>
    <w:rsid w:val="00595109"/>
    <w:rsid w:val="005B6C97"/>
    <w:rsid w:val="005B6F6F"/>
    <w:rsid w:val="005C1193"/>
    <w:rsid w:val="005C345A"/>
    <w:rsid w:val="005D2AAC"/>
    <w:rsid w:val="005D77CC"/>
    <w:rsid w:val="005E0B4F"/>
    <w:rsid w:val="005E0BDA"/>
    <w:rsid w:val="005E56B9"/>
    <w:rsid w:val="005F75EC"/>
    <w:rsid w:val="006012B3"/>
    <w:rsid w:val="006012C3"/>
    <w:rsid w:val="00610A42"/>
    <w:rsid w:val="00616085"/>
    <w:rsid w:val="00617073"/>
    <w:rsid w:val="00617601"/>
    <w:rsid w:val="00617725"/>
    <w:rsid w:val="0062493D"/>
    <w:rsid w:val="00625121"/>
    <w:rsid w:val="00625E74"/>
    <w:rsid w:val="006261EE"/>
    <w:rsid w:val="006332CC"/>
    <w:rsid w:val="00633B23"/>
    <w:rsid w:val="0063677E"/>
    <w:rsid w:val="006402A5"/>
    <w:rsid w:val="006469A1"/>
    <w:rsid w:val="00651CEB"/>
    <w:rsid w:val="006541F0"/>
    <w:rsid w:val="00654FC3"/>
    <w:rsid w:val="00661B4A"/>
    <w:rsid w:val="00663750"/>
    <w:rsid w:val="00664096"/>
    <w:rsid w:val="006665A0"/>
    <w:rsid w:val="00672EF8"/>
    <w:rsid w:val="0067581B"/>
    <w:rsid w:val="00677E6E"/>
    <w:rsid w:val="006908AE"/>
    <w:rsid w:val="00691AE7"/>
    <w:rsid w:val="00697D55"/>
    <w:rsid w:val="006A1CF9"/>
    <w:rsid w:val="006A526F"/>
    <w:rsid w:val="006A7C86"/>
    <w:rsid w:val="006B2229"/>
    <w:rsid w:val="006B7C1E"/>
    <w:rsid w:val="006C3670"/>
    <w:rsid w:val="006C7C4C"/>
    <w:rsid w:val="006D4EA1"/>
    <w:rsid w:val="006D72A7"/>
    <w:rsid w:val="006E35E5"/>
    <w:rsid w:val="006E5300"/>
    <w:rsid w:val="006E65AE"/>
    <w:rsid w:val="006F3E66"/>
    <w:rsid w:val="006F46A8"/>
    <w:rsid w:val="007040D8"/>
    <w:rsid w:val="007046D4"/>
    <w:rsid w:val="00707D10"/>
    <w:rsid w:val="00714DDF"/>
    <w:rsid w:val="0071650F"/>
    <w:rsid w:val="00717B4B"/>
    <w:rsid w:val="00725468"/>
    <w:rsid w:val="0073236E"/>
    <w:rsid w:val="00733F4E"/>
    <w:rsid w:val="007341C4"/>
    <w:rsid w:val="0073494D"/>
    <w:rsid w:val="00735FA4"/>
    <w:rsid w:val="007407EC"/>
    <w:rsid w:val="0074599B"/>
    <w:rsid w:val="00746843"/>
    <w:rsid w:val="00747BE3"/>
    <w:rsid w:val="0075219E"/>
    <w:rsid w:val="00756878"/>
    <w:rsid w:val="00764228"/>
    <w:rsid w:val="007721F7"/>
    <w:rsid w:val="007731B3"/>
    <w:rsid w:val="00781228"/>
    <w:rsid w:val="007828B4"/>
    <w:rsid w:val="00782F9D"/>
    <w:rsid w:val="007920CC"/>
    <w:rsid w:val="007A2DAA"/>
    <w:rsid w:val="007A6EE3"/>
    <w:rsid w:val="007A72FE"/>
    <w:rsid w:val="007B2587"/>
    <w:rsid w:val="007C0233"/>
    <w:rsid w:val="007C0251"/>
    <w:rsid w:val="007C4FAB"/>
    <w:rsid w:val="007C6D9C"/>
    <w:rsid w:val="007C78EA"/>
    <w:rsid w:val="007D156A"/>
    <w:rsid w:val="007D34F0"/>
    <w:rsid w:val="007D4448"/>
    <w:rsid w:val="007D63AE"/>
    <w:rsid w:val="007E4366"/>
    <w:rsid w:val="007F02A9"/>
    <w:rsid w:val="007F376F"/>
    <w:rsid w:val="007F4BB7"/>
    <w:rsid w:val="007F7C1C"/>
    <w:rsid w:val="007F7EEA"/>
    <w:rsid w:val="00812736"/>
    <w:rsid w:val="00813B11"/>
    <w:rsid w:val="0081474D"/>
    <w:rsid w:val="00815F34"/>
    <w:rsid w:val="00826E82"/>
    <w:rsid w:val="008273CF"/>
    <w:rsid w:val="00830955"/>
    <w:rsid w:val="0083332F"/>
    <w:rsid w:val="0083591B"/>
    <w:rsid w:val="008366E1"/>
    <w:rsid w:val="008461B0"/>
    <w:rsid w:val="00846F27"/>
    <w:rsid w:val="008522AF"/>
    <w:rsid w:val="00861039"/>
    <w:rsid w:val="00862FD4"/>
    <w:rsid w:val="00865365"/>
    <w:rsid w:val="00865ABE"/>
    <w:rsid w:val="00872E06"/>
    <w:rsid w:val="00877843"/>
    <w:rsid w:val="00877F67"/>
    <w:rsid w:val="00884DC0"/>
    <w:rsid w:val="00886081"/>
    <w:rsid w:val="00886177"/>
    <w:rsid w:val="00886DB5"/>
    <w:rsid w:val="008A1148"/>
    <w:rsid w:val="008A6F6F"/>
    <w:rsid w:val="008A7DA9"/>
    <w:rsid w:val="008B130C"/>
    <w:rsid w:val="008B1AA1"/>
    <w:rsid w:val="008C3218"/>
    <w:rsid w:val="008D19B2"/>
    <w:rsid w:val="008D2CB1"/>
    <w:rsid w:val="008D4456"/>
    <w:rsid w:val="008D6FDF"/>
    <w:rsid w:val="008E228B"/>
    <w:rsid w:val="008E2FDF"/>
    <w:rsid w:val="008E5615"/>
    <w:rsid w:val="008F29E6"/>
    <w:rsid w:val="008F5784"/>
    <w:rsid w:val="0090469D"/>
    <w:rsid w:val="0090551E"/>
    <w:rsid w:val="0090604C"/>
    <w:rsid w:val="00912760"/>
    <w:rsid w:val="009144A8"/>
    <w:rsid w:val="00920AE9"/>
    <w:rsid w:val="009221B7"/>
    <w:rsid w:val="00923D3C"/>
    <w:rsid w:val="009247A4"/>
    <w:rsid w:val="00925FF3"/>
    <w:rsid w:val="00927900"/>
    <w:rsid w:val="00930F59"/>
    <w:rsid w:val="00933E19"/>
    <w:rsid w:val="009405CC"/>
    <w:rsid w:val="00942A7B"/>
    <w:rsid w:val="00944AC0"/>
    <w:rsid w:val="00946A56"/>
    <w:rsid w:val="00952C70"/>
    <w:rsid w:val="00954F5E"/>
    <w:rsid w:val="009553A2"/>
    <w:rsid w:val="0096267A"/>
    <w:rsid w:val="0097073B"/>
    <w:rsid w:val="00970982"/>
    <w:rsid w:val="009710D2"/>
    <w:rsid w:val="00971CE4"/>
    <w:rsid w:val="0097427E"/>
    <w:rsid w:val="009855DB"/>
    <w:rsid w:val="00986E79"/>
    <w:rsid w:val="00987092"/>
    <w:rsid w:val="00991714"/>
    <w:rsid w:val="00992F75"/>
    <w:rsid w:val="00992FE2"/>
    <w:rsid w:val="00993C55"/>
    <w:rsid w:val="00994F41"/>
    <w:rsid w:val="00995AB3"/>
    <w:rsid w:val="009A03CC"/>
    <w:rsid w:val="009A3B01"/>
    <w:rsid w:val="009A583A"/>
    <w:rsid w:val="009A67ED"/>
    <w:rsid w:val="009B0C40"/>
    <w:rsid w:val="009C150B"/>
    <w:rsid w:val="009C1ABD"/>
    <w:rsid w:val="009C2B08"/>
    <w:rsid w:val="009C670F"/>
    <w:rsid w:val="009D125A"/>
    <w:rsid w:val="009D55DB"/>
    <w:rsid w:val="009D7B9E"/>
    <w:rsid w:val="009E4EB2"/>
    <w:rsid w:val="009F0B90"/>
    <w:rsid w:val="009F79CF"/>
    <w:rsid w:val="00A035DD"/>
    <w:rsid w:val="00A0512B"/>
    <w:rsid w:val="00A07822"/>
    <w:rsid w:val="00A21D49"/>
    <w:rsid w:val="00A25416"/>
    <w:rsid w:val="00A26A75"/>
    <w:rsid w:val="00A26CF9"/>
    <w:rsid w:val="00A3009F"/>
    <w:rsid w:val="00A31C78"/>
    <w:rsid w:val="00A43110"/>
    <w:rsid w:val="00A600FA"/>
    <w:rsid w:val="00A6680D"/>
    <w:rsid w:val="00A7088A"/>
    <w:rsid w:val="00A73072"/>
    <w:rsid w:val="00A746AD"/>
    <w:rsid w:val="00A8013B"/>
    <w:rsid w:val="00A818E1"/>
    <w:rsid w:val="00A8414E"/>
    <w:rsid w:val="00A952B3"/>
    <w:rsid w:val="00A95C2C"/>
    <w:rsid w:val="00AA109B"/>
    <w:rsid w:val="00AA1AFE"/>
    <w:rsid w:val="00AA4461"/>
    <w:rsid w:val="00AA576E"/>
    <w:rsid w:val="00AB0132"/>
    <w:rsid w:val="00AB4B08"/>
    <w:rsid w:val="00AB5B12"/>
    <w:rsid w:val="00AC4A87"/>
    <w:rsid w:val="00AC65A7"/>
    <w:rsid w:val="00AC792F"/>
    <w:rsid w:val="00AD4B5C"/>
    <w:rsid w:val="00AE1EAD"/>
    <w:rsid w:val="00AE1F88"/>
    <w:rsid w:val="00AE3B97"/>
    <w:rsid w:val="00AE4816"/>
    <w:rsid w:val="00AE4EAC"/>
    <w:rsid w:val="00AE7B9A"/>
    <w:rsid w:val="00AF15F4"/>
    <w:rsid w:val="00AF327D"/>
    <w:rsid w:val="00AF57F7"/>
    <w:rsid w:val="00AF7F73"/>
    <w:rsid w:val="00B0434B"/>
    <w:rsid w:val="00B106B9"/>
    <w:rsid w:val="00B137F5"/>
    <w:rsid w:val="00B31BEC"/>
    <w:rsid w:val="00B3442D"/>
    <w:rsid w:val="00B35C69"/>
    <w:rsid w:val="00B36520"/>
    <w:rsid w:val="00B41B24"/>
    <w:rsid w:val="00B44F53"/>
    <w:rsid w:val="00B47E1B"/>
    <w:rsid w:val="00B501BE"/>
    <w:rsid w:val="00B506A7"/>
    <w:rsid w:val="00B52571"/>
    <w:rsid w:val="00B616BC"/>
    <w:rsid w:val="00B66203"/>
    <w:rsid w:val="00B75BF2"/>
    <w:rsid w:val="00B80831"/>
    <w:rsid w:val="00B947A0"/>
    <w:rsid w:val="00B95BCB"/>
    <w:rsid w:val="00BA267E"/>
    <w:rsid w:val="00BA75C9"/>
    <w:rsid w:val="00BB03B6"/>
    <w:rsid w:val="00BB0F7F"/>
    <w:rsid w:val="00BB287C"/>
    <w:rsid w:val="00BC1DA6"/>
    <w:rsid w:val="00BD1551"/>
    <w:rsid w:val="00BE0BF5"/>
    <w:rsid w:val="00BE4AC0"/>
    <w:rsid w:val="00BE5009"/>
    <w:rsid w:val="00BE7853"/>
    <w:rsid w:val="00BF0064"/>
    <w:rsid w:val="00BF7E11"/>
    <w:rsid w:val="00C04FCB"/>
    <w:rsid w:val="00C0645E"/>
    <w:rsid w:val="00C1033E"/>
    <w:rsid w:val="00C21467"/>
    <w:rsid w:val="00C325FA"/>
    <w:rsid w:val="00C336AA"/>
    <w:rsid w:val="00C344DE"/>
    <w:rsid w:val="00C420D7"/>
    <w:rsid w:val="00C43F3D"/>
    <w:rsid w:val="00C4593D"/>
    <w:rsid w:val="00C52FA9"/>
    <w:rsid w:val="00C649DF"/>
    <w:rsid w:val="00C66BF2"/>
    <w:rsid w:val="00C718F5"/>
    <w:rsid w:val="00C744C0"/>
    <w:rsid w:val="00C77133"/>
    <w:rsid w:val="00C7752B"/>
    <w:rsid w:val="00C77815"/>
    <w:rsid w:val="00C806DD"/>
    <w:rsid w:val="00C8330E"/>
    <w:rsid w:val="00C83A18"/>
    <w:rsid w:val="00CA1210"/>
    <w:rsid w:val="00CA4D82"/>
    <w:rsid w:val="00CB0754"/>
    <w:rsid w:val="00CB1209"/>
    <w:rsid w:val="00CB614D"/>
    <w:rsid w:val="00CC1FC9"/>
    <w:rsid w:val="00CC2F4B"/>
    <w:rsid w:val="00CC534F"/>
    <w:rsid w:val="00CC57F6"/>
    <w:rsid w:val="00CD28EF"/>
    <w:rsid w:val="00CD2DDD"/>
    <w:rsid w:val="00CD43EF"/>
    <w:rsid w:val="00CD53B1"/>
    <w:rsid w:val="00CD76B1"/>
    <w:rsid w:val="00CE0375"/>
    <w:rsid w:val="00CE0D91"/>
    <w:rsid w:val="00CE1717"/>
    <w:rsid w:val="00CE175D"/>
    <w:rsid w:val="00CE1BBC"/>
    <w:rsid w:val="00CE5A04"/>
    <w:rsid w:val="00CE5E2A"/>
    <w:rsid w:val="00CF0ADE"/>
    <w:rsid w:val="00CF255D"/>
    <w:rsid w:val="00CF2974"/>
    <w:rsid w:val="00D00C1B"/>
    <w:rsid w:val="00D05A0F"/>
    <w:rsid w:val="00D060FF"/>
    <w:rsid w:val="00D07396"/>
    <w:rsid w:val="00D07987"/>
    <w:rsid w:val="00D10506"/>
    <w:rsid w:val="00D1271B"/>
    <w:rsid w:val="00D22457"/>
    <w:rsid w:val="00D22D4C"/>
    <w:rsid w:val="00D24E9C"/>
    <w:rsid w:val="00D26FD4"/>
    <w:rsid w:val="00D30C75"/>
    <w:rsid w:val="00D31DA0"/>
    <w:rsid w:val="00D326AB"/>
    <w:rsid w:val="00D41AE0"/>
    <w:rsid w:val="00D41E83"/>
    <w:rsid w:val="00D420ED"/>
    <w:rsid w:val="00D459C3"/>
    <w:rsid w:val="00D45F7B"/>
    <w:rsid w:val="00D55572"/>
    <w:rsid w:val="00D56D7F"/>
    <w:rsid w:val="00D63432"/>
    <w:rsid w:val="00D65E55"/>
    <w:rsid w:val="00D701BB"/>
    <w:rsid w:val="00D71F90"/>
    <w:rsid w:val="00D739F9"/>
    <w:rsid w:val="00D871D1"/>
    <w:rsid w:val="00D90816"/>
    <w:rsid w:val="00D914B6"/>
    <w:rsid w:val="00D9349C"/>
    <w:rsid w:val="00D95972"/>
    <w:rsid w:val="00D964DC"/>
    <w:rsid w:val="00D9765C"/>
    <w:rsid w:val="00D97D19"/>
    <w:rsid w:val="00DA0F13"/>
    <w:rsid w:val="00DA2E7A"/>
    <w:rsid w:val="00DA5A44"/>
    <w:rsid w:val="00DB05F7"/>
    <w:rsid w:val="00DB453A"/>
    <w:rsid w:val="00DB5492"/>
    <w:rsid w:val="00DC52E9"/>
    <w:rsid w:val="00DD13EC"/>
    <w:rsid w:val="00DD2659"/>
    <w:rsid w:val="00DD3767"/>
    <w:rsid w:val="00DD76EA"/>
    <w:rsid w:val="00DE1D5B"/>
    <w:rsid w:val="00DF0255"/>
    <w:rsid w:val="00DF3A75"/>
    <w:rsid w:val="00DF54FA"/>
    <w:rsid w:val="00DF7023"/>
    <w:rsid w:val="00DF7F82"/>
    <w:rsid w:val="00E01E33"/>
    <w:rsid w:val="00E05CA3"/>
    <w:rsid w:val="00E109E6"/>
    <w:rsid w:val="00E11FFE"/>
    <w:rsid w:val="00E12351"/>
    <w:rsid w:val="00E14836"/>
    <w:rsid w:val="00E162EF"/>
    <w:rsid w:val="00E320FA"/>
    <w:rsid w:val="00E4277E"/>
    <w:rsid w:val="00E43C67"/>
    <w:rsid w:val="00E516CE"/>
    <w:rsid w:val="00E55A75"/>
    <w:rsid w:val="00E57533"/>
    <w:rsid w:val="00E61489"/>
    <w:rsid w:val="00E61CCD"/>
    <w:rsid w:val="00E62417"/>
    <w:rsid w:val="00E74F06"/>
    <w:rsid w:val="00E75D75"/>
    <w:rsid w:val="00E76379"/>
    <w:rsid w:val="00E839ED"/>
    <w:rsid w:val="00E847B4"/>
    <w:rsid w:val="00E84850"/>
    <w:rsid w:val="00E90BFD"/>
    <w:rsid w:val="00E90C02"/>
    <w:rsid w:val="00E91B97"/>
    <w:rsid w:val="00E9474D"/>
    <w:rsid w:val="00EA67E3"/>
    <w:rsid w:val="00EB596E"/>
    <w:rsid w:val="00EC0D3A"/>
    <w:rsid w:val="00EC5424"/>
    <w:rsid w:val="00EC6A93"/>
    <w:rsid w:val="00EC7179"/>
    <w:rsid w:val="00ED02FE"/>
    <w:rsid w:val="00ED38E4"/>
    <w:rsid w:val="00EE16C4"/>
    <w:rsid w:val="00EE1DAC"/>
    <w:rsid w:val="00EE36A6"/>
    <w:rsid w:val="00EE5FF1"/>
    <w:rsid w:val="00EE7D29"/>
    <w:rsid w:val="00EE7E3A"/>
    <w:rsid w:val="00EF2F69"/>
    <w:rsid w:val="00EF5AF6"/>
    <w:rsid w:val="00EF63FB"/>
    <w:rsid w:val="00F047E0"/>
    <w:rsid w:val="00F070EC"/>
    <w:rsid w:val="00F104CF"/>
    <w:rsid w:val="00F1135C"/>
    <w:rsid w:val="00F1236B"/>
    <w:rsid w:val="00F12EA3"/>
    <w:rsid w:val="00F2097F"/>
    <w:rsid w:val="00F25E7C"/>
    <w:rsid w:val="00F32CBD"/>
    <w:rsid w:val="00F35C45"/>
    <w:rsid w:val="00F3603B"/>
    <w:rsid w:val="00F369B8"/>
    <w:rsid w:val="00F373B0"/>
    <w:rsid w:val="00F45ED5"/>
    <w:rsid w:val="00F5424E"/>
    <w:rsid w:val="00F56355"/>
    <w:rsid w:val="00F60F03"/>
    <w:rsid w:val="00F640C6"/>
    <w:rsid w:val="00F64C4F"/>
    <w:rsid w:val="00F6508E"/>
    <w:rsid w:val="00F664C4"/>
    <w:rsid w:val="00F75EE4"/>
    <w:rsid w:val="00F76D6D"/>
    <w:rsid w:val="00F85746"/>
    <w:rsid w:val="00F87E80"/>
    <w:rsid w:val="00FA0211"/>
    <w:rsid w:val="00FA031C"/>
    <w:rsid w:val="00FA62FD"/>
    <w:rsid w:val="00FA6DE5"/>
    <w:rsid w:val="00FB6239"/>
    <w:rsid w:val="00FB65AC"/>
    <w:rsid w:val="00FD1EC2"/>
    <w:rsid w:val="00FE59E7"/>
    <w:rsid w:val="00FF344C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D08D"/>
  <w15:docId w15:val="{2F943460-2A37-414E-8440-A5AE72DC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12B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012B3"/>
    <w:rPr>
      <w:rFonts w:ascii="Calibri" w:eastAsia="Times New Roman" w:hAnsi="Calibri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8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1A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359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D1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95AB3"/>
    <w:rPr>
      <w:color w:val="0000FF"/>
      <w:u w:val="single"/>
    </w:rPr>
  </w:style>
  <w:style w:type="paragraph" w:customStyle="1" w:styleId="ConsPlusTitle">
    <w:name w:val="ConsPlusTitle"/>
    <w:rsid w:val="00616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CB501FC67C73512158CE1C63A6DA4E4A822A6985EE487E564AB2952S6W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EC2B1F381772A78174352A003C0CA6BB553B8E5C587FA13B2E756B2FF1FDB221F1C4994C7E8ABEE4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FEC2B1F381772A78174352A003C0CA6BB553B8E5C587FA13B2E756B2FF1FDB221F1C4994C7E8ABEE4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56BA830D3E4D6F0718AB028F038CA2890B3636670FFFB7EAAC454440610B1AA2CF34ABB27BFBF8aFV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5F7CB-168E-4ADB-982E-251488DA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5692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Светлана Ивановна</cp:lastModifiedBy>
  <cp:revision>3</cp:revision>
  <cp:lastPrinted>2022-06-30T15:47:00Z</cp:lastPrinted>
  <dcterms:created xsi:type="dcterms:W3CDTF">2022-07-01T09:07:00Z</dcterms:created>
  <dcterms:modified xsi:type="dcterms:W3CDTF">2022-07-01T09:50:00Z</dcterms:modified>
</cp:coreProperties>
</file>